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pacing w:before="0" w:beforeAutospacing="0" w:after="0" w:afterAutospacing="0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</w:p>
    <w:p>
      <w:pPr>
        <w:pStyle w:val="22"/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重庆文理学院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实验室安全先进个人申请表</w:t>
      </w:r>
    </w:p>
    <w:p>
      <w:pPr>
        <w:pStyle w:val="22"/>
        <w:spacing w:after="0" w:afterAutospacing="0"/>
        <w:ind w:firstLine="4560" w:firstLineChars="1900"/>
        <w:jc w:val="both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填表日期：    年   月   日   </w:t>
      </w:r>
    </w:p>
    <w:tbl>
      <w:tblPr>
        <w:tblStyle w:val="7"/>
        <w:tblW w:w="52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05"/>
        <w:gridCol w:w="1670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8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42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</w:t>
            </w:r>
          </w:p>
        </w:tc>
        <w:tc>
          <w:tcPr>
            <w:tcW w:w="2016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8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</w:t>
            </w:r>
          </w:p>
        </w:tc>
        <w:tc>
          <w:tcPr>
            <w:tcW w:w="1342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所在实验室</w:t>
            </w:r>
          </w:p>
        </w:tc>
        <w:tc>
          <w:tcPr>
            <w:tcW w:w="2016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7" w:hRule="atLeast"/>
        </w:trPr>
        <w:tc>
          <w:tcPr>
            <w:tcW w:w="708" w:type="pct"/>
            <w:vAlign w:val="center"/>
          </w:tcPr>
          <w:p>
            <w:pPr>
              <w:pStyle w:val="22"/>
              <w:spacing w:line="50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个人安全管理先进事迹</w:t>
            </w:r>
          </w:p>
        </w:tc>
        <w:tc>
          <w:tcPr>
            <w:tcW w:w="4291" w:type="pct"/>
            <w:gridSpan w:val="3"/>
            <w:vAlign w:val="bottom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包括但不限于：从事实验室安全管理工作内容，在实验室安全管理方面的做法、一些创新管理措施、方法、手段和取得的成效。（2000字以内）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2"/>
              <w:spacing w:line="50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22"/>
              <w:spacing w:line="500" w:lineRule="atLeast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本人签字：           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708" w:type="pct"/>
            <w:vAlign w:val="center"/>
          </w:tcPr>
          <w:p>
            <w:pPr>
              <w:pStyle w:val="22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单位初审</w:t>
            </w:r>
          </w:p>
          <w:p>
            <w:pPr>
              <w:pStyle w:val="22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4291" w:type="pct"/>
            <w:gridSpan w:val="3"/>
            <w:vAlign w:val="bottom"/>
          </w:tcPr>
          <w:p>
            <w:pPr>
              <w:pStyle w:val="22"/>
              <w:spacing w:line="500" w:lineRule="atLeas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负责人签字（盖章）：            </w:t>
            </w:r>
          </w:p>
          <w:p>
            <w:pPr>
              <w:pStyle w:val="22"/>
              <w:spacing w:line="500" w:lineRule="atLeas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年    月    日</w:t>
            </w:r>
          </w:p>
        </w:tc>
      </w:tr>
    </w:tbl>
    <w:p>
      <w:pPr>
        <w:rPr>
          <w:rFonts w:ascii="仿宋_GB2312" w:hAnsi="华文仿宋" w:eastAsia="仿宋_GB2312" w:cs="宋体"/>
          <w:snapToGrid w:val="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仿宋_GB2312"/>
        <w:sz w:val="28"/>
        <w:szCs w:val="28"/>
      </w:rPr>
    </w:pPr>
    <w:r>
      <w:rPr>
        <w:rFonts w:eastAsia="仿宋_GB2312"/>
        <w:sz w:val="28"/>
        <w:szCs w:val="28"/>
      </w:rPr>
      <w:t xml:space="preserve">— </w:t>
    </w:r>
    <w:r>
      <w:rPr>
        <w:rFonts w:eastAsia="仿宋_GB2312"/>
        <w:sz w:val="28"/>
        <w:szCs w:val="28"/>
      </w:rPr>
      <w:fldChar w:fldCharType="begin"/>
    </w:r>
    <w:r>
      <w:rPr>
        <w:rFonts w:eastAsia="仿宋_GB2312"/>
        <w:sz w:val="28"/>
        <w:szCs w:val="28"/>
      </w:rPr>
      <w:instrText xml:space="preserve"> PAGE   \* MERGEFORMAT </w:instrText>
    </w:r>
    <w:r>
      <w:rPr>
        <w:rFonts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704A"/>
    <w:rsid w:val="14E22C98"/>
    <w:rsid w:val="1EEA2BCF"/>
    <w:rsid w:val="2E414E13"/>
    <w:rsid w:val="45C409B2"/>
    <w:rsid w:val="68E777AA"/>
    <w:rsid w:val="6B453E59"/>
    <w:rsid w:val="6EAD7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qFormat/>
    <w:uiPriority w:val="0"/>
    <w:rPr>
      <w:vertAlign w:val="superscript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3CC6-06F7-46F7-B4D9-43DAEDE9E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49</Words>
  <Characters>283</Characters>
  <Lines>2</Lines>
  <Paragraphs>1</Paragraphs>
  <TotalTime>6</TotalTime>
  <ScaleCrop>false</ScaleCrop>
  <LinksUpToDate>false</LinksUpToDate>
  <CharactersWithSpaces>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2024-10-17T09:54:00Z</dcterms:created>
  <dc:creator>liuy</dc:creator>
  <cp:lastModifiedBy>hp</cp:lastModifiedBy>
  <cp:lastPrinted>2022-11-18T07:27:00Z</cp:lastPrinted>
  <dcterms:modified xsi:type="dcterms:W3CDTF">2024-12-11T09:02:44Z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15F216C8DA4A4914AE0F595FB4E19BF0</vt:lpwstr>
  </property>
</Properties>
</file>